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F2668" w:rsidR="00DB3EBC" w:rsidP="00DF2668" w:rsidRDefault="00DF2668" w14:paraId="79F251CE" w14:textId="40AB2876">
      <w:pPr>
        <w:jc w:val="center"/>
        <w:rPr>
          <w:rFonts w:ascii="VeluxGothic Light" w:hAnsi="VeluxGothic Light"/>
          <w:b/>
          <w:bCs/>
          <w:sz w:val="24"/>
          <w:szCs w:val="24"/>
        </w:rPr>
      </w:pPr>
      <w:r w:rsidRPr="00DF2668">
        <w:rPr>
          <w:rFonts w:ascii="VeluxGothic Light" w:hAnsi="VeluxGothic Light"/>
          <w:b/>
          <w:bCs/>
          <w:sz w:val="24"/>
          <w:szCs w:val="24"/>
        </w:rPr>
        <w:t>Design Briefing Template and Form</w:t>
      </w:r>
    </w:p>
    <w:p w:rsidR="00DF2668" w:rsidP="00DF2668" w:rsidRDefault="00DF2668" w14:paraId="78D801D7" w14:textId="1D0E394B">
      <w:pPr>
        <w:jc w:val="center"/>
        <w:rPr>
          <w:rFonts w:ascii="VeluxGothic Light" w:hAnsi="VeluxGothic Light"/>
          <w:i/>
          <w:iCs/>
          <w:sz w:val="18"/>
          <w:szCs w:val="18"/>
        </w:rPr>
      </w:pPr>
      <w:r w:rsidRPr="00DF2668">
        <w:rPr>
          <w:rFonts w:ascii="VeluxGothic Light" w:hAnsi="VeluxGothic Light"/>
          <w:i/>
          <w:iCs/>
          <w:sz w:val="18"/>
          <w:szCs w:val="18"/>
        </w:rPr>
        <w:t>Please read the disclaimers before filling and sending the brief form.</w:t>
      </w:r>
    </w:p>
    <w:p w:rsidRPr="00DF2668" w:rsidR="00DF2668" w:rsidP="00DF2668" w:rsidRDefault="00DF2668" w14:paraId="6E98CCF3" w14:textId="77777777">
      <w:pPr>
        <w:jc w:val="center"/>
        <w:rPr>
          <w:rFonts w:ascii="VeluxGothic Light" w:hAnsi="VeluxGothic Light"/>
          <w:i/>
          <w:iCs/>
          <w:sz w:val="18"/>
          <w:szCs w:val="18"/>
        </w:rPr>
      </w:pPr>
    </w:p>
    <w:p w:rsidRPr="00DF2668" w:rsidR="00DF2668" w:rsidP="00DF2668" w:rsidRDefault="00DF2668" w14:paraId="239CF770" w14:textId="74CE051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luxGothic Light" w:hAnsi="VeluxGothic Light"/>
          <w:sz w:val="18"/>
          <w:szCs w:val="18"/>
        </w:rPr>
      </w:pPr>
      <w:r>
        <w:rPr>
          <w:rStyle w:val="normaltextrun"/>
          <w:rFonts w:ascii="VeluxGothic Light" w:hAnsi="VeluxGothic Light"/>
          <w:sz w:val="18"/>
          <w:szCs w:val="18"/>
        </w:rPr>
        <w:t>T</w:t>
      </w:r>
      <w:r w:rsidRPr="00DF2668">
        <w:rPr>
          <w:rStyle w:val="normaltextrun"/>
          <w:rFonts w:ascii="VeluxGothic Light" w:hAnsi="VeluxGothic Light"/>
          <w:sz w:val="18"/>
          <w:szCs w:val="18"/>
        </w:rPr>
        <w:t xml:space="preserve">he content of the brief should be agreed on between stakeholders PRIOR to </w:t>
      </w:r>
      <w:r>
        <w:rPr>
          <w:rStyle w:val="normaltextrun"/>
          <w:rFonts w:ascii="VeluxGothic Light" w:hAnsi="VeluxGothic Light"/>
          <w:sz w:val="18"/>
          <w:szCs w:val="18"/>
        </w:rPr>
        <w:t>requesting files from</w:t>
      </w:r>
      <w:r w:rsidRPr="00DF2668">
        <w:rPr>
          <w:rStyle w:val="normaltextrun"/>
          <w:rFonts w:ascii="VeluxGothic Light" w:hAnsi="VeluxGothic Light"/>
          <w:sz w:val="18"/>
          <w:szCs w:val="18"/>
        </w:rPr>
        <w:t xml:space="preserve"> t</w:t>
      </w:r>
      <w:r>
        <w:rPr>
          <w:rStyle w:val="normaltextrun"/>
          <w:rFonts w:ascii="VeluxGothic Light" w:hAnsi="VeluxGothic Light"/>
          <w:sz w:val="18"/>
          <w:szCs w:val="18"/>
        </w:rPr>
        <w:t>he</w:t>
      </w:r>
      <w:r w:rsidRPr="00DF2668">
        <w:rPr>
          <w:rStyle w:val="normaltextrun"/>
          <w:rFonts w:ascii="VeluxGothic Light" w:hAnsi="VeluxGothic Light"/>
          <w:sz w:val="18"/>
          <w:szCs w:val="18"/>
        </w:rPr>
        <w:t xml:space="preserve"> designers</w:t>
      </w:r>
      <w:r w:rsidRPr="00DF2668">
        <w:rPr>
          <w:rStyle w:val="eop"/>
          <w:rFonts w:ascii="VeluxGothic Light" w:hAnsi="VeluxGothic Light"/>
          <w:sz w:val="18"/>
          <w:szCs w:val="18"/>
        </w:rPr>
        <w:t> </w:t>
      </w:r>
    </w:p>
    <w:p w:rsidRPr="00DF2668" w:rsidR="00DF2668" w:rsidP="00DF2668" w:rsidRDefault="00DF2668" w14:paraId="57CD525C" w14:textId="60B64A9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luxGothic Light" w:hAnsi="VeluxGothic Light"/>
          <w:sz w:val="18"/>
          <w:szCs w:val="18"/>
        </w:rPr>
      </w:pPr>
      <w:r>
        <w:rPr>
          <w:rStyle w:val="normaltextrun"/>
          <w:rFonts w:ascii="VeluxGothic Light" w:hAnsi="VeluxGothic Light"/>
          <w:sz w:val="18"/>
          <w:szCs w:val="18"/>
        </w:rPr>
        <w:t xml:space="preserve">Please prepare in order to request a maximum of </w:t>
      </w:r>
      <w:r w:rsidRPr="00DF2668">
        <w:rPr>
          <w:rStyle w:val="normaltextrun"/>
          <w:rFonts w:ascii="VeluxGothic Light" w:hAnsi="VeluxGothic Light"/>
          <w:sz w:val="18"/>
          <w:szCs w:val="18"/>
        </w:rPr>
        <w:t>3 round of changes</w:t>
      </w:r>
      <w:r>
        <w:rPr>
          <w:rStyle w:val="normaltextrun"/>
          <w:rFonts w:ascii="VeluxGothic Light" w:hAnsi="VeluxGothic Light"/>
          <w:sz w:val="18"/>
          <w:szCs w:val="18"/>
        </w:rPr>
        <w:t xml:space="preserve"> (for the</w:t>
      </w:r>
      <w:r w:rsidRPr="00DF2668">
        <w:rPr>
          <w:rStyle w:val="normaltextrun"/>
          <w:rFonts w:ascii="VeluxGothic Light" w:hAnsi="VeluxGothic Light"/>
          <w:sz w:val="18"/>
          <w:szCs w:val="18"/>
        </w:rPr>
        <w:t xml:space="preserve"> small graphic</w:t>
      </w:r>
      <w:r>
        <w:rPr>
          <w:rStyle w:val="normaltextrun"/>
          <w:rFonts w:ascii="VeluxGothic Light" w:hAnsi="VeluxGothic Light"/>
          <w:sz w:val="18"/>
          <w:szCs w:val="18"/>
        </w:rPr>
        <w:t>s</w:t>
      </w:r>
      <w:r w:rsidRPr="00DF2668">
        <w:rPr>
          <w:rStyle w:val="normaltextrun"/>
          <w:rFonts w:ascii="VeluxGothic Light" w:hAnsi="VeluxGothic Light"/>
          <w:sz w:val="18"/>
          <w:szCs w:val="18"/>
        </w:rPr>
        <w:t xml:space="preserve"> </w:t>
      </w:r>
      <w:r w:rsidRPr="00DF2668">
        <w:rPr>
          <w:rStyle w:val="normaltextrun"/>
          <w:rFonts w:ascii="VeluxGothic Light" w:hAnsi="VeluxGothic Light"/>
          <w:sz w:val="18"/>
          <w:szCs w:val="18"/>
        </w:rPr>
        <w:t>e.g.</w:t>
      </w:r>
      <w:r w:rsidRPr="00DF2668">
        <w:rPr>
          <w:rStyle w:val="normaltextrun"/>
          <w:rFonts w:ascii="VeluxGothic Light" w:hAnsi="VeluxGothic Light"/>
          <w:sz w:val="18"/>
          <w:szCs w:val="18"/>
        </w:rPr>
        <w:t xml:space="preserve"> 1-2 page </w:t>
      </w:r>
      <w:r>
        <w:rPr>
          <w:rStyle w:val="normaltextrun"/>
          <w:rFonts w:ascii="VeluxGothic Light" w:hAnsi="VeluxGothic Light"/>
          <w:sz w:val="18"/>
          <w:szCs w:val="18"/>
        </w:rPr>
        <w:t>files/designs</w:t>
      </w:r>
      <w:r w:rsidRPr="00DF2668">
        <w:rPr>
          <w:rStyle w:val="normaltextrun"/>
          <w:rFonts w:ascii="VeluxGothic Light" w:hAnsi="VeluxGothic Light"/>
          <w:sz w:val="18"/>
          <w:szCs w:val="18"/>
        </w:rPr>
        <w:t>)</w:t>
      </w:r>
      <w:r w:rsidRPr="00DF2668">
        <w:rPr>
          <w:rStyle w:val="eop"/>
          <w:rFonts w:ascii="VeluxGothic Light" w:hAnsi="VeluxGothic Light"/>
          <w:sz w:val="18"/>
          <w:szCs w:val="18"/>
        </w:rPr>
        <w:t> </w:t>
      </w:r>
    </w:p>
    <w:p w:rsidRPr="00DF2668" w:rsidR="00DF2668" w:rsidP="28E22751" w:rsidRDefault="00DF2668" w14:paraId="7ADD88FB" w14:textId="30579218">
      <w:pPr>
        <w:pStyle w:val="paragraph"/>
        <w:numPr>
          <w:ilvl w:val="0"/>
          <w:numId w:val="2"/>
        </w:numPr>
        <w:spacing w:before="0" w:beforeAutospacing="off" w:after="0" w:afterAutospacing="off"/>
        <w:ind w:left="1080" w:firstLine="0"/>
        <w:textAlignment w:val="baseline"/>
        <w:rPr>
          <w:rFonts w:ascii="VeluxGothic Light" w:hAnsi="VeluxGothic Light"/>
          <w:sz w:val="18"/>
          <w:szCs w:val="18"/>
        </w:rPr>
      </w:pPr>
      <w:r w:rsidRPr="28E22751" w:rsidR="00DF2668">
        <w:rPr>
          <w:rStyle w:val="normaltextrun"/>
          <w:rFonts w:ascii="VeluxGothic Light" w:hAnsi="VeluxGothic Light"/>
          <w:sz w:val="18"/>
          <w:szCs w:val="18"/>
        </w:rPr>
        <w:t xml:space="preserve">If the deadline is not within 4 days, then the task is not ASAP. </w:t>
      </w:r>
      <w:r w:rsidRPr="28E22751" w:rsidR="16AFE2AC">
        <w:rPr>
          <w:rStyle w:val="normaltextrun"/>
          <w:rFonts w:ascii="VeluxGothic Light" w:hAnsi="VeluxGothic Light"/>
          <w:sz w:val="18"/>
          <w:szCs w:val="18"/>
        </w:rPr>
        <w:t>Please</w:t>
      </w:r>
      <w:r w:rsidRPr="28E22751" w:rsidR="00DF2668">
        <w:rPr>
          <w:rStyle w:val="normaltextrun"/>
          <w:rFonts w:ascii="VeluxGothic Light" w:hAnsi="VeluxGothic Light"/>
          <w:sz w:val="18"/>
          <w:szCs w:val="18"/>
        </w:rPr>
        <w:t xml:space="preserve"> put the due date of the task </w:t>
      </w:r>
      <w:r w:rsidRPr="28E22751" w:rsidR="00DF2668">
        <w:rPr>
          <w:rStyle w:val="normaltextrun"/>
          <w:rFonts w:ascii="VeluxGothic Light" w:hAnsi="VeluxGothic Light"/>
          <w:sz w:val="18"/>
          <w:szCs w:val="18"/>
        </w:rPr>
        <w:t>on</w:t>
      </w:r>
      <w:r w:rsidRPr="28E22751" w:rsidR="00DF2668">
        <w:rPr>
          <w:rStyle w:val="normaltextrun"/>
          <w:rFonts w:ascii="VeluxGothic Light" w:hAnsi="VeluxGothic Light"/>
          <w:sz w:val="18"/>
          <w:szCs w:val="18"/>
        </w:rPr>
        <w:t xml:space="preserve"> the brief</w:t>
      </w:r>
      <w:r w:rsidRPr="28E22751" w:rsidR="00DF2668">
        <w:rPr>
          <w:rStyle w:val="normaltextrun"/>
          <w:rFonts w:ascii="VeluxGothic Light" w:hAnsi="VeluxGothic Light"/>
          <w:sz w:val="18"/>
          <w:szCs w:val="18"/>
        </w:rPr>
        <w:t xml:space="preserve">. </w:t>
      </w:r>
      <w:r w:rsidRPr="28E22751" w:rsidR="00DF2668">
        <w:rPr>
          <w:rStyle w:val="eop"/>
          <w:rFonts w:ascii="VeluxGothic Light" w:hAnsi="VeluxGothic Light"/>
          <w:sz w:val="18"/>
          <w:szCs w:val="18"/>
        </w:rPr>
        <w:t> </w:t>
      </w:r>
    </w:p>
    <w:p w:rsidRPr="00DF2668" w:rsidR="00DF2668" w:rsidP="00DF2668" w:rsidRDefault="00DF2668" w14:paraId="1FDD052A" w14:textId="274C754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VeluxGothic Light" w:hAnsi="VeluxGothic Light"/>
          <w:sz w:val="18"/>
          <w:szCs w:val="18"/>
        </w:rPr>
      </w:pPr>
      <w:r w:rsidRPr="00DF2668">
        <w:rPr>
          <w:rStyle w:val="normaltextrun"/>
          <w:rFonts w:ascii="VeluxGothic Light" w:hAnsi="VeluxGothic Light"/>
          <w:sz w:val="18"/>
          <w:szCs w:val="18"/>
        </w:rPr>
        <w:t>All information on the brief should be in English! (</w:t>
      </w:r>
      <w:r w:rsidRPr="00DF2668">
        <w:rPr>
          <w:rStyle w:val="normaltextrun"/>
          <w:rFonts w:ascii="VeluxGothic Light" w:hAnsi="VeluxGothic Light"/>
          <w:sz w:val="18"/>
          <w:szCs w:val="18"/>
        </w:rPr>
        <w:t>e.g.</w:t>
      </w:r>
      <w:r w:rsidRPr="00DF2668">
        <w:rPr>
          <w:rStyle w:val="normaltextrun"/>
          <w:rFonts w:ascii="VeluxGothic Light" w:hAnsi="VeluxGothic Light"/>
          <w:sz w:val="18"/>
          <w:szCs w:val="18"/>
        </w:rPr>
        <w:t xml:space="preserve"> width-height, bleed etc.) </w:t>
      </w:r>
      <w:r w:rsidRPr="00DF2668">
        <w:rPr>
          <w:rStyle w:val="eop"/>
          <w:rFonts w:ascii="VeluxGothic Light" w:hAnsi="VeluxGothic Light"/>
          <w:sz w:val="18"/>
          <w:szCs w:val="18"/>
        </w:rPr>
        <w:t> </w:t>
      </w:r>
    </w:p>
    <w:p w:rsidRPr="00DF2668" w:rsidR="00DF2668" w:rsidP="008A49E0" w:rsidRDefault="00DF2668" w14:paraId="7D1BD905" w14:textId="7C4E8607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VeluxGothic Light" w:hAnsi="VeluxGothic Light"/>
          <w:sz w:val="18"/>
          <w:szCs w:val="18"/>
        </w:rPr>
      </w:pPr>
      <w:r w:rsidRPr="00DF2668">
        <w:rPr>
          <w:rStyle w:val="normaltextrun"/>
          <w:rFonts w:ascii="VeluxGothic Light" w:hAnsi="VeluxGothic Light"/>
          <w:sz w:val="18"/>
          <w:szCs w:val="18"/>
        </w:rPr>
        <w:t>DO NOT rename documents sent by designers (KEEP THE JOB NUMBER! E.g. 17090-845)</w:t>
      </w:r>
      <w:r w:rsidRPr="00DF2668">
        <w:rPr>
          <w:rStyle w:val="eop"/>
          <w:rFonts w:ascii="VeluxGothic Light" w:hAnsi="VeluxGothic Light"/>
          <w:sz w:val="18"/>
          <w:szCs w:val="18"/>
        </w:rPr>
        <w:t> </w:t>
      </w:r>
      <w:r>
        <w:rPr>
          <w:rStyle w:val="eop"/>
          <w:rFonts w:ascii="VeluxGothic Light" w:hAnsi="VeluxGothic Light"/>
          <w:sz w:val="18"/>
          <w:szCs w:val="18"/>
        </w:rPr>
        <w:t>especially if you change the language of the title, the job number is the only way to track back the document.</w:t>
      </w:r>
    </w:p>
    <w:p w:rsidRPr="00DF2668" w:rsidR="00DF2668" w:rsidP="008A49E0" w:rsidRDefault="00DF2668" w14:paraId="3061A0EF" w14:textId="7E5BF9DE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VeluxGothic Light" w:hAnsi="VeluxGothic Light"/>
          <w:sz w:val="18"/>
          <w:szCs w:val="18"/>
        </w:rPr>
      </w:pPr>
      <w:r w:rsidRPr="00DF2668">
        <w:rPr>
          <w:rStyle w:val="normaltextrun"/>
          <w:rFonts w:ascii="VeluxGothic Light" w:hAnsi="VeluxGothic Light"/>
          <w:sz w:val="18"/>
          <w:szCs w:val="18"/>
        </w:rPr>
        <w:t>If the task is a modification / translation / new version of an existing design, please give input in PDF comments ONLY!</w:t>
      </w:r>
      <w:r w:rsidRPr="00DF2668">
        <w:rPr>
          <w:rStyle w:val="eop"/>
          <w:rFonts w:ascii="VeluxGothic Light" w:hAnsi="VeluxGothic Light"/>
          <w:sz w:val="18"/>
          <w:szCs w:val="18"/>
        </w:rPr>
        <w:t> </w:t>
      </w:r>
      <w:r w:rsidR="008A49E0">
        <w:rPr>
          <w:rStyle w:val="eop"/>
          <w:rFonts w:ascii="VeluxGothic Light" w:hAnsi="VeluxGothic Light"/>
          <w:sz w:val="18"/>
          <w:szCs w:val="18"/>
        </w:rPr>
        <w:t>(Do not use screenshots or email bodies to indicate the changes. This applies for all content such text, images, illustrations etc.)</w:t>
      </w:r>
    </w:p>
    <w:p w:rsidRPr="00DF2668" w:rsidR="00DF2668" w:rsidP="008A49E0" w:rsidRDefault="00DF2668" w14:paraId="2C67BE14" w14:textId="4FCE1B24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VeluxGothic Light" w:hAnsi="VeluxGothic Light"/>
          <w:sz w:val="18"/>
          <w:szCs w:val="18"/>
        </w:rPr>
      </w:pPr>
      <w:r w:rsidRPr="00DF2668">
        <w:rPr>
          <w:rStyle w:val="normaltextrun"/>
          <w:rFonts w:ascii="VeluxGothic Light" w:hAnsi="VeluxGothic Light"/>
          <w:sz w:val="18"/>
          <w:szCs w:val="18"/>
        </w:rPr>
        <w:t xml:space="preserve">Make sure to brief the task through an email or open a </w:t>
      </w:r>
      <w:r w:rsidR="008A49E0">
        <w:rPr>
          <w:rStyle w:val="normaltextrun"/>
          <w:rFonts w:ascii="VeluxGothic Light" w:hAnsi="VeluxGothic Light"/>
          <w:sz w:val="18"/>
          <w:szCs w:val="18"/>
        </w:rPr>
        <w:t>T</w:t>
      </w:r>
      <w:r w:rsidRPr="00DF2668">
        <w:rPr>
          <w:rStyle w:val="normaltextrun"/>
          <w:rFonts w:ascii="VeluxGothic Light" w:hAnsi="VeluxGothic Light"/>
          <w:sz w:val="18"/>
          <w:szCs w:val="18"/>
        </w:rPr>
        <w:t>eams task and add both Dia and Idil</w:t>
      </w:r>
      <w:r w:rsidR="008A49E0">
        <w:rPr>
          <w:rStyle w:val="eop"/>
          <w:rFonts w:ascii="VeluxGothic Light" w:hAnsi="VeluxGothic Light"/>
          <w:sz w:val="18"/>
          <w:szCs w:val="18"/>
        </w:rPr>
        <w:t>. We will distribute the task amongst the team.</w:t>
      </w:r>
    </w:p>
    <w:p w:rsidR="00DF2668" w:rsidP="00DF2668" w:rsidRDefault="00DF2668" w14:paraId="44664ABC" w14:textId="77777777">
      <w:pPr>
        <w:rPr>
          <w:rFonts w:ascii="VeluxGothic Light" w:hAnsi="VeluxGothic Light"/>
          <w:sz w:val="18"/>
          <w:szCs w:val="18"/>
        </w:rPr>
      </w:pPr>
    </w:p>
    <w:p w:rsidR="008A49E0" w:rsidP="00DF2668" w:rsidRDefault="008A49E0" w14:paraId="3405D607" w14:textId="77777777">
      <w:pPr>
        <w:rPr>
          <w:rFonts w:ascii="VeluxGothic Light" w:hAnsi="VeluxGothic Light"/>
          <w:sz w:val="18"/>
          <w:szCs w:val="18"/>
        </w:rPr>
      </w:pPr>
    </w:p>
    <w:p w:rsidR="008A49E0" w:rsidP="008A49E0" w:rsidRDefault="008A49E0" w14:paraId="4E3E7389" w14:textId="74D511AC">
      <w:pPr>
        <w:jc w:val="center"/>
        <w:rPr>
          <w:rFonts w:ascii="VeluxGothic Light" w:hAnsi="VeluxGothic Light"/>
          <w:b/>
          <w:bCs/>
          <w:sz w:val="24"/>
          <w:szCs w:val="24"/>
        </w:rPr>
      </w:pPr>
      <w:r w:rsidRPr="00DF2668">
        <w:rPr>
          <w:rFonts w:ascii="VeluxGothic Light" w:hAnsi="VeluxGothic Light"/>
          <w:b/>
          <w:bCs/>
          <w:sz w:val="24"/>
          <w:szCs w:val="24"/>
        </w:rPr>
        <w:t>Briefing Form</w:t>
      </w:r>
    </w:p>
    <w:p w:rsidRPr="008A49E0" w:rsidR="008A49E0" w:rsidP="008A49E0" w:rsidRDefault="008A49E0" w14:paraId="6D3CC983" w14:textId="29133E40">
      <w:pPr>
        <w:jc w:val="center"/>
        <w:rPr>
          <w:rFonts w:ascii="VeluxGothic Light" w:hAnsi="VeluxGothic Light"/>
          <w:b/>
          <w:bCs/>
          <w:sz w:val="24"/>
          <w:szCs w:val="24"/>
        </w:rPr>
      </w:pPr>
      <w:r w:rsidRPr="00DF2668">
        <w:rPr>
          <w:rFonts w:ascii="VeluxGothic Light" w:hAnsi="VeluxGothic Light"/>
          <w:i/>
          <w:iCs/>
          <w:sz w:val="18"/>
          <w:szCs w:val="18"/>
        </w:rPr>
        <w:t>Please</w:t>
      </w:r>
      <w:r>
        <w:rPr>
          <w:rFonts w:ascii="VeluxGothic Light" w:hAnsi="VeluxGothic Light"/>
          <w:i/>
          <w:iCs/>
          <w:sz w:val="18"/>
          <w:szCs w:val="18"/>
        </w:rPr>
        <w:t xml:space="preserve"> make sure to fill the necessary boxes with  </w:t>
      </w:r>
      <w:r w:rsidRPr="008A49E0">
        <w:rPr>
          <w:rStyle w:val="normaltextrun"/>
          <w:rFonts w:ascii="VeluxGothic Light" w:hAnsi="VeluxGothic Light" w:cs="Segoe UI"/>
          <w:b/>
          <w:bCs/>
          <w:color w:val="FF0000"/>
          <w:sz w:val="20"/>
          <w:szCs w:val="20"/>
        </w:rPr>
        <w:t>*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990"/>
        <w:gridCol w:w="355"/>
        <w:gridCol w:w="1581"/>
        <w:gridCol w:w="1864"/>
      </w:tblGrid>
      <w:tr w:rsidRPr="008A49E0" w:rsidR="008A49E0" w:rsidTr="58C6666D" w14:paraId="4546AFDB" w14:textId="77777777">
        <w:tc>
          <w:tcPr>
            <w:tcW w:w="6990" w:type="dxa"/>
            <w:tcBorders>
              <w:right w:val="single" w:color="auto" w:sz="4" w:space="0"/>
            </w:tcBorders>
            <w:tcMar/>
          </w:tcPr>
          <w:p w:rsidRPr="008A49E0" w:rsidR="008A49E0" w:rsidP="008A49E0" w:rsidRDefault="008A49E0" w14:paraId="1A3275B6" w14:textId="5FC8C840">
            <w:pPr>
              <w:pStyle w:val="paragraph"/>
              <w:spacing w:before="0" w:beforeAutospacing="0" w:after="0" w:afterAutospacing="0"/>
              <w:textAlignment w:val="baseline"/>
              <w:rPr>
                <w:rFonts w:ascii="VeluxGothic Light" w:hAnsi="VeluxGothic Light" w:cs="Segoe UI"/>
                <w:sz w:val="18"/>
                <w:szCs w:val="18"/>
              </w:rPr>
            </w:pPr>
            <w:r w:rsidRPr="008A49E0">
              <w:rPr>
                <w:rStyle w:val="normaltextrun"/>
                <w:rFonts w:ascii="VeluxGothic Light" w:hAnsi="VeluxGothic Light" w:cs="Segoe UI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Style w:val="normaltextrun"/>
                <w:rFonts w:ascii="VeluxGothic Light" w:hAnsi="VeluxGothic Light" w:cs="Segoe UI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8A49E0">
              <w:rPr>
                <w:rStyle w:val="normaltextrun"/>
                <w:rFonts w:ascii="VeluxGothic Light" w:hAnsi="VeluxGothic Light" w:cs="Segoe UI"/>
                <w:sz w:val="18"/>
                <w:szCs w:val="18"/>
              </w:rPr>
              <w:t>Are you briefing to modify on an existing</w:t>
            </w:r>
            <w:r w:rsidRPr="008A49E0">
              <w:rPr>
                <w:rStyle w:val="normaltextrun"/>
                <w:rFonts w:ascii="VeluxGothic Light" w:hAnsi="VeluxGothic Light" w:cs="Segoe UI"/>
                <w:sz w:val="18"/>
                <w:szCs w:val="18"/>
              </w:rPr>
              <w:t xml:space="preserve"> </w:t>
            </w:r>
            <w:r w:rsidRPr="008A49E0">
              <w:rPr>
                <w:rStyle w:val="normaltextrun"/>
                <w:rFonts w:ascii="VeluxGothic Light" w:hAnsi="VeluxGothic Light" w:cs="Segoe UI"/>
                <w:sz w:val="18"/>
                <w:szCs w:val="18"/>
              </w:rPr>
              <w:t>material?</w:t>
            </w:r>
            <w:r w:rsidRPr="008A49E0">
              <w:rPr>
                <w:rStyle w:val="eop"/>
                <w:rFonts w:ascii="VeluxGothic Light" w:hAnsi="VeluxGothic Light" w:cs="Segoe UI"/>
                <w:sz w:val="18"/>
                <w:szCs w:val="18"/>
              </w:rPr>
              <w:t> </w:t>
            </w:r>
          </w:p>
          <w:p w:rsidRPr="008A49E0" w:rsidR="008A49E0" w:rsidP="008A49E0" w:rsidRDefault="008A49E0" w14:paraId="1CDA7F9E" w14:textId="59F660C7">
            <w:pPr>
              <w:pStyle w:val="paragraph"/>
              <w:spacing w:before="0" w:beforeAutospacing="0" w:after="0" w:afterAutospacing="0"/>
              <w:textAlignment w:val="baseline"/>
              <w:rPr>
                <w:rFonts w:ascii="VeluxGothic Light" w:hAnsi="VeluxGothic Light" w:cs="Segoe UI"/>
                <w:sz w:val="18"/>
                <w:szCs w:val="18"/>
              </w:rPr>
            </w:pPr>
            <w:r w:rsidRPr="008A49E0">
              <w:rPr>
                <w:rStyle w:val="normaltextrun"/>
                <w:rFonts w:ascii="VeluxGothic Light" w:hAnsi="VeluxGothic Light" w:cs="Segoe UI"/>
                <w:sz w:val="18"/>
                <w:szCs w:val="18"/>
              </w:rPr>
              <w:t xml:space="preserve">(if yes please attach this form with the </w:t>
            </w:r>
            <w:r w:rsidRPr="008A49E0">
              <w:rPr>
                <w:rStyle w:val="normaltextrun"/>
                <w:rFonts w:ascii="VeluxGothic Light" w:hAnsi="VeluxGothic Light" w:cs="Segoe UI"/>
                <w:sz w:val="18"/>
                <w:szCs w:val="18"/>
                <w:u w:val="single"/>
              </w:rPr>
              <w:t xml:space="preserve">PDF COMMENTS </w:t>
            </w:r>
            <w:r w:rsidRPr="008A49E0">
              <w:rPr>
                <w:rStyle w:val="normaltextrun"/>
                <w:rFonts w:ascii="VeluxGothic Light" w:hAnsi="VeluxGothic Light" w:cs="Segoe UI"/>
                <w:sz w:val="18"/>
                <w:szCs w:val="18"/>
              </w:rPr>
              <w:t>to the email or to the teams task)</w:t>
            </w:r>
            <w:r w:rsidRPr="008A49E0">
              <w:rPr>
                <w:rStyle w:val="eop"/>
                <w:rFonts w:ascii="VeluxGothic Light" w:hAnsi="VeluxGothic Light" w:cs="Segoe UI"/>
                <w:sz w:val="18"/>
                <w:szCs w:val="18"/>
              </w:rPr>
              <w:t> </w:t>
            </w:r>
          </w:p>
          <w:p w:rsidRPr="008A49E0" w:rsidR="008A49E0" w:rsidP="00DF2668" w:rsidRDefault="008A49E0" w14:paraId="1D5AB6EB" w14:textId="77777777">
            <w:pPr>
              <w:rPr>
                <w:rFonts w:ascii="VeluxGothic Light" w:hAnsi="VeluxGothic Light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8A49E0" w:rsidR="008A49E0" w:rsidP="00DF2668" w:rsidRDefault="008A49E0" w14:paraId="3C280EC4" w14:textId="77777777">
            <w:pPr>
              <w:rPr>
                <w:rFonts w:ascii="VeluxGothic Light" w:hAnsi="VeluxGothic Light"/>
                <w:sz w:val="18"/>
                <w:szCs w:val="18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  <w:tcMar/>
          </w:tcPr>
          <w:p w:rsidR="008A49E0" w:rsidP="008A49E0" w:rsidRDefault="008A49E0" w14:paraId="248F7C65" w14:textId="77777777">
            <w:pPr>
              <w:jc w:val="center"/>
              <w:rPr>
                <w:rFonts w:ascii="VeluxGothic Light" w:hAnsi="VeluxGothic Light"/>
                <w:sz w:val="18"/>
                <w:szCs w:val="18"/>
              </w:rPr>
            </w:pPr>
          </w:p>
          <w:p w:rsidRPr="008A49E0" w:rsidR="008A49E0" w:rsidP="008A49E0" w:rsidRDefault="008A49E0" w14:paraId="161D4E2E" w14:textId="565C0DEF">
            <w:pPr>
              <w:jc w:val="center"/>
              <w:rPr>
                <w:rFonts w:ascii="VeluxGothic Light" w:hAnsi="VeluxGothic Light"/>
                <w:sz w:val="18"/>
                <w:szCs w:val="18"/>
              </w:rPr>
            </w:pPr>
            <w:r w:rsidRPr="008A49E0">
              <w:rPr>
                <w:rFonts w:ascii="VeluxGothic Light" w:hAnsi="VeluxGothic Light"/>
                <w:sz w:val="18"/>
                <w:szCs w:val="18"/>
              </w:rPr>
              <w:t>Yes</w:t>
            </w:r>
          </w:p>
          <w:p w:rsidRPr="008A49E0" w:rsidR="008A49E0" w:rsidP="008A49E0" w:rsidRDefault="008A49E0" w14:paraId="67CB5449" w14:textId="58B25521">
            <w:pPr>
              <w:jc w:val="center"/>
              <w:rPr>
                <w:rFonts w:ascii="VeluxGothic Light" w:hAnsi="VeluxGothic Light"/>
                <w:sz w:val="18"/>
                <w:szCs w:val="18"/>
              </w:rPr>
            </w:pPr>
          </w:p>
        </w:tc>
        <w:tc>
          <w:tcPr>
            <w:tcW w:w="1864" w:type="dxa"/>
            <w:tcMar/>
          </w:tcPr>
          <w:p w:rsidR="008A49E0" w:rsidP="008A49E0" w:rsidRDefault="008A49E0" w14:paraId="3344882A" w14:textId="77777777">
            <w:pPr>
              <w:jc w:val="center"/>
              <w:rPr>
                <w:rFonts w:ascii="VeluxGothic Light" w:hAnsi="VeluxGothic Light"/>
                <w:sz w:val="18"/>
                <w:szCs w:val="18"/>
              </w:rPr>
            </w:pPr>
          </w:p>
          <w:p w:rsidRPr="008A49E0" w:rsidR="008A49E0" w:rsidP="008A49E0" w:rsidRDefault="008A49E0" w14:paraId="7E6D619D" w14:textId="0D027B65">
            <w:pPr>
              <w:jc w:val="center"/>
              <w:rPr>
                <w:rFonts w:ascii="VeluxGothic Light" w:hAnsi="VeluxGothic Light"/>
                <w:sz w:val="18"/>
                <w:szCs w:val="18"/>
              </w:rPr>
            </w:pPr>
            <w:r w:rsidRPr="008A49E0">
              <w:rPr>
                <w:rFonts w:ascii="VeluxGothic Light" w:hAnsi="VeluxGothic Light"/>
                <w:sz w:val="18"/>
                <w:szCs w:val="18"/>
              </w:rPr>
              <w:t>No</w:t>
            </w:r>
          </w:p>
        </w:tc>
      </w:tr>
    </w:tbl>
    <w:p w:rsidR="008A49E0" w:rsidP="00DF2668" w:rsidRDefault="008A49E0" w14:paraId="6F5D07F5" w14:textId="77777777">
      <w:pPr>
        <w:rPr>
          <w:rFonts w:ascii="VeluxGothic Light" w:hAnsi="VeluxGothic Light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707"/>
      </w:tblGrid>
      <w:tr w:rsidR="008A49E0" w:rsidTr="775B964A" w14:paraId="35D76E3C" w14:textId="77777777">
        <w:trPr>
          <w:trHeight w:val="630"/>
        </w:trPr>
        <w:tc>
          <w:tcPr>
            <w:tcW w:w="7083" w:type="dxa"/>
            <w:tcMar/>
          </w:tcPr>
          <w:p w:rsidR="008A49E0" w:rsidP="00DF2668" w:rsidRDefault="008A49E0" w14:paraId="59810FC2" w14:textId="77777777">
            <w:pPr>
              <w:rPr>
                <w:rStyle w:val="normaltextrun"/>
                <w:rFonts w:ascii="VeluxGothic Light" w:hAnsi="VeluxGothic Light" w:cs="Segoe UI"/>
                <w:b/>
                <w:bCs/>
                <w:color w:val="FF0000"/>
                <w:sz w:val="18"/>
                <w:szCs w:val="18"/>
              </w:rPr>
            </w:pPr>
          </w:p>
          <w:p w:rsidRPr="008A49E0" w:rsidR="008A49E0" w:rsidP="00DF2668" w:rsidRDefault="008A49E0" w14:paraId="35BB9B44" w14:textId="4F3258AF">
            <w:pPr>
              <w:rPr>
                <w:rFonts w:ascii="VeluxGothic Light" w:hAnsi="VeluxGothic Light"/>
                <w:sz w:val="18"/>
                <w:szCs w:val="18"/>
              </w:rPr>
            </w:pPr>
            <w:r w:rsidRPr="008A49E0">
              <w:rPr>
                <w:rStyle w:val="normaltextrun"/>
                <w:rFonts w:ascii="VeluxGothic Light" w:hAnsi="VeluxGothic Light" w:cs="Segoe UI"/>
                <w:b/>
                <w:bCs/>
                <w:color w:val="FF0000"/>
                <w:sz w:val="18"/>
                <w:szCs w:val="18"/>
              </w:rPr>
              <w:t>*</w:t>
            </w:r>
            <w:r w:rsidRPr="008A49E0">
              <w:rPr>
                <w:rStyle w:val="normaltextrun"/>
                <w:rFonts w:ascii="VeluxGothic Light" w:hAnsi="VeluxGothic Light" w:cs="Segoe UI"/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Pr="008A49E0">
              <w:rPr>
                <w:rStyle w:val="normaltextrun"/>
                <w:rFonts w:ascii="VeluxGothic Light" w:hAnsi="VeluxGothic Light"/>
                <w:color w:val="000000"/>
                <w:sz w:val="18"/>
                <w:szCs w:val="18"/>
                <w:shd w:val="clear" w:color="auto" w:fill="FFFFFF"/>
              </w:rPr>
              <w:t>Name of project IN ENGLISH (</w:t>
            </w:r>
            <w:proofErr w:type="spellStart"/>
            <w:r w:rsidRPr="008A49E0">
              <w:rPr>
                <w:rStyle w:val="normaltextrun"/>
                <w:rFonts w:ascii="VeluxGothic Light" w:hAnsi="VeluxGothic Light"/>
                <w:color w:val="000000"/>
                <w:sz w:val="18"/>
                <w:szCs w:val="18"/>
                <w:shd w:val="clear" w:color="auto" w:fill="FFFFFF"/>
              </w:rPr>
              <w:t>eg</w:t>
            </w:r>
            <w:proofErr w:type="spellEnd"/>
            <w:r w:rsidRPr="008A49E0">
              <w:rPr>
                <w:rStyle w:val="normaltextrun"/>
                <w:rFonts w:ascii="VeluxGothic Light" w:hAnsi="VeluxGothic Light"/>
                <w:color w:val="000000"/>
                <w:sz w:val="18"/>
                <w:szCs w:val="18"/>
                <w:shd w:val="clear" w:color="auto" w:fill="FFFFFF"/>
              </w:rPr>
              <w:t xml:space="preserve"> Dealers Leaflet)</w:t>
            </w:r>
            <w:r w:rsidRPr="008A49E0">
              <w:rPr>
                <w:rStyle w:val="eop"/>
                <w:rFonts w:ascii="VeluxGothic Light" w:hAnsi="VeluxGothic Light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707" w:type="dxa"/>
            <w:tcMar/>
          </w:tcPr>
          <w:p w:rsidR="008A49E0" w:rsidP="00DF2668" w:rsidRDefault="008A49E0" w14:paraId="79406108" w14:textId="77777777">
            <w:pPr>
              <w:rPr>
                <w:rFonts w:ascii="VeluxGothic Light" w:hAnsi="VeluxGothic Light"/>
                <w:sz w:val="18"/>
                <w:szCs w:val="18"/>
              </w:rPr>
            </w:pPr>
          </w:p>
        </w:tc>
      </w:tr>
      <w:tr w:rsidR="008A49E0" w:rsidTr="775B964A" w14:paraId="74254ADB" w14:textId="77777777">
        <w:trPr>
          <w:trHeight w:val="554"/>
        </w:trPr>
        <w:tc>
          <w:tcPr>
            <w:tcW w:w="7083" w:type="dxa"/>
            <w:tcMar/>
          </w:tcPr>
          <w:p w:rsidR="008A49E0" w:rsidP="00DF2668" w:rsidRDefault="008A49E0" w14:paraId="05A2B37F" w14:textId="77777777">
            <w:pPr>
              <w:rPr>
                <w:rStyle w:val="normaltextrun"/>
                <w:rFonts w:ascii="VeluxGothic Light" w:hAnsi="VeluxGothic Light" w:cs="Segoe UI"/>
                <w:b/>
                <w:bCs/>
                <w:color w:val="FF0000"/>
                <w:sz w:val="18"/>
                <w:szCs w:val="18"/>
              </w:rPr>
            </w:pPr>
          </w:p>
          <w:p w:rsidRPr="008A49E0" w:rsidR="008A49E0" w:rsidP="00DF2668" w:rsidRDefault="008A49E0" w14:paraId="24ACD73B" w14:textId="70C2DD02">
            <w:pPr>
              <w:rPr>
                <w:rFonts w:ascii="VeluxGothic Light" w:hAnsi="VeluxGothic Light"/>
                <w:sz w:val="18"/>
                <w:szCs w:val="18"/>
              </w:rPr>
            </w:pPr>
            <w:r w:rsidRPr="008A49E0" w:rsidR="6031CB30">
              <w:rPr>
                <w:rStyle w:val="normaltextrun"/>
                <w:rFonts w:ascii="VeluxGothic Light" w:hAnsi="VeluxGothic Light" w:cs="Segoe UI"/>
                <w:b w:val="1"/>
                <w:bCs w:val="1"/>
                <w:color w:val="FF0000"/>
                <w:sz w:val="18"/>
                <w:szCs w:val="18"/>
              </w:rPr>
              <w:t xml:space="preserve">*   </w:t>
            </w:r>
            <w:r w:rsidRPr="008A49E0" w:rsidR="6031CB30">
              <w:rPr>
                <w:rStyle w:val="normaltextrun"/>
                <w:rFonts w:ascii="VeluxGothic Light" w:hAnsi="VeluxGothic Light"/>
                <w:color w:val="000000"/>
                <w:sz w:val="18"/>
                <w:szCs w:val="18"/>
                <w:shd w:val="clear" w:color="auto" w:fill="FFFFFF"/>
              </w:rPr>
              <w:t xml:space="preserve">Deadline (if later than upcoming 4 </w:t>
            </w:r>
            <w:r w:rsidRPr="008A49E0" w:rsidR="51B2CE13">
              <w:rPr>
                <w:rStyle w:val="normaltextrun"/>
                <w:rFonts w:ascii="VeluxGothic Light" w:hAnsi="VeluxGothic Light"/>
                <w:color w:val="000000"/>
                <w:sz w:val="18"/>
                <w:szCs w:val="18"/>
                <w:shd w:val="clear" w:color="auto" w:fill="FFFFFF"/>
              </w:rPr>
              <w:t xml:space="preserve">working </w:t>
            </w:r>
            <w:r w:rsidRPr="008A49E0" w:rsidR="6031CB30">
              <w:rPr>
                <w:rStyle w:val="normaltextrun"/>
                <w:rFonts w:ascii="VeluxGothic Light" w:hAnsi="VeluxGothic Light"/>
                <w:color w:val="000000"/>
                <w:sz w:val="18"/>
                <w:szCs w:val="18"/>
                <w:shd w:val="clear" w:color="auto" w:fill="FFFFFF"/>
              </w:rPr>
              <w:t>days)</w:t>
            </w:r>
            <w:r w:rsidRPr="008A49E0" w:rsidR="6031CB30">
              <w:rPr>
                <w:rStyle w:val="eop"/>
                <w:rFonts w:ascii="VeluxGothic Light" w:hAnsi="VeluxGothic Light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707" w:type="dxa"/>
            <w:tcMar/>
          </w:tcPr>
          <w:p w:rsidR="008A49E0" w:rsidP="00DF2668" w:rsidRDefault="008A49E0" w14:paraId="15C9A756" w14:textId="77777777">
            <w:pPr>
              <w:rPr>
                <w:rFonts w:ascii="VeluxGothic Light" w:hAnsi="VeluxGothic Light"/>
                <w:sz w:val="18"/>
                <w:szCs w:val="18"/>
              </w:rPr>
            </w:pPr>
          </w:p>
        </w:tc>
      </w:tr>
      <w:tr w:rsidR="008A49E0" w:rsidTr="775B964A" w14:paraId="13457CEF" w14:textId="77777777">
        <w:trPr>
          <w:trHeight w:val="562"/>
        </w:trPr>
        <w:tc>
          <w:tcPr>
            <w:tcW w:w="7083" w:type="dxa"/>
            <w:tcMar/>
          </w:tcPr>
          <w:p w:rsidR="008A49E0" w:rsidP="00DF2668" w:rsidRDefault="008A49E0" w14:paraId="72D0BF8A" w14:textId="77777777">
            <w:pPr>
              <w:rPr>
                <w:rFonts w:ascii="VeluxGothic Light" w:hAnsi="VeluxGothic Light"/>
                <w:sz w:val="18"/>
                <w:szCs w:val="18"/>
              </w:rPr>
            </w:pPr>
          </w:p>
          <w:p w:rsidRPr="008A49E0" w:rsidR="008A49E0" w:rsidP="00DF2668" w:rsidRDefault="008A49E0" w14:paraId="55B5B1BD" w14:textId="56EA3A70">
            <w:pPr>
              <w:rPr>
                <w:rFonts w:ascii="VeluxGothic Light" w:hAnsi="VeluxGothic Light"/>
                <w:sz w:val="18"/>
                <w:szCs w:val="18"/>
              </w:rPr>
            </w:pPr>
            <w:r w:rsidRPr="008A49E0">
              <w:rPr>
                <w:rFonts w:ascii="VeluxGothic Light" w:hAnsi="VeluxGothic Light"/>
                <w:sz w:val="18"/>
                <w:szCs w:val="18"/>
              </w:rPr>
              <w:t>File name to be used on Content Hub</w:t>
            </w:r>
          </w:p>
        </w:tc>
        <w:tc>
          <w:tcPr>
            <w:tcW w:w="3707" w:type="dxa"/>
            <w:tcMar/>
          </w:tcPr>
          <w:p w:rsidR="008A49E0" w:rsidP="00DF2668" w:rsidRDefault="008A49E0" w14:paraId="36707501" w14:textId="77777777">
            <w:pPr>
              <w:rPr>
                <w:rFonts w:ascii="VeluxGothic Light" w:hAnsi="VeluxGothic Light"/>
                <w:sz w:val="18"/>
                <w:szCs w:val="18"/>
              </w:rPr>
            </w:pPr>
          </w:p>
        </w:tc>
      </w:tr>
      <w:tr w:rsidR="008A49E0" w:rsidTr="775B964A" w14:paraId="3557860F" w14:textId="77777777">
        <w:trPr>
          <w:trHeight w:val="556"/>
        </w:trPr>
        <w:tc>
          <w:tcPr>
            <w:tcW w:w="7083" w:type="dxa"/>
            <w:tcMar/>
          </w:tcPr>
          <w:p w:rsidR="008A49E0" w:rsidP="00DF2668" w:rsidRDefault="008A49E0" w14:paraId="2D72A745" w14:textId="77777777">
            <w:pPr>
              <w:rPr>
                <w:rStyle w:val="normaltextrun"/>
                <w:rFonts w:ascii="VeluxGothic Light" w:hAnsi="VeluxGothic Light" w:cs="Segoe UI"/>
                <w:b/>
                <w:bCs/>
                <w:color w:val="FF0000"/>
                <w:sz w:val="18"/>
                <w:szCs w:val="18"/>
              </w:rPr>
            </w:pPr>
          </w:p>
          <w:p w:rsidRPr="008A49E0" w:rsidR="008A49E0" w:rsidP="00DF2668" w:rsidRDefault="008A49E0" w14:paraId="6BD6A0EF" w14:textId="314B3666">
            <w:pPr>
              <w:rPr>
                <w:rFonts w:ascii="VeluxGothic Light" w:hAnsi="VeluxGothic Light"/>
                <w:sz w:val="18"/>
                <w:szCs w:val="18"/>
              </w:rPr>
            </w:pPr>
            <w:r w:rsidRPr="008A49E0">
              <w:rPr>
                <w:rStyle w:val="normaltextrun"/>
                <w:rFonts w:ascii="VeluxGothic Light" w:hAnsi="VeluxGothic Light" w:cs="Segoe UI"/>
                <w:b/>
                <w:bCs/>
                <w:color w:val="FF0000"/>
                <w:sz w:val="18"/>
                <w:szCs w:val="18"/>
              </w:rPr>
              <w:t xml:space="preserve">*   </w:t>
            </w:r>
            <w:r w:rsidRPr="008A49E0">
              <w:rPr>
                <w:rStyle w:val="normaltextrun"/>
                <w:rFonts w:ascii="VeluxGothic Light" w:hAnsi="VeluxGothic Light"/>
                <w:sz w:val="18"/>
                <w:szCs w:val="18"/>
              </w:rPr>
              <w:t>What is the purpose (is it an ad/illustration/email signature)?</w:t>
            </w:r>
          </w:p>
        </w:tc>
        <w:tc>
          <w:tcPr>
            <w:tcW w:w="3707" w:type="dxa"/>
            <w:tcMar/>
          </w:tcPr>
          <w:p w:rsidR="008A49E0" w:rsidP="00DF2668" w:rsidRDefault="008A49E0" w14:paraId="23E8CEF0" w14:textId="77777777">
            <w:pPr>
              <w:rPr>
                <w:rFonts w:ascii="VeluxGothic Light" w:hAnsi="VeluxGothic Light"/>
                <w:sz w:val="18"/>
                <w:szCs w:val="18"/>
              </w:rPr>
            </w:pPr>
          </w:p>
        </w:tc>
      </w:tr>
      <w:tr w:rsidR="008A49E0" w:rsidTr="775B964A" w14:paraId="2EFC1D99" w14:textId="77777777">
        <w:trPr>
          <w:trHeight w:val="564"/>
        </w:trPr>
        <w:tc>
          <w:tcPr>
            <w:tcW w:w="7083" w:type="dxa"/>
            <w:tcMar/>
          </w:tcPr>
          <w:p w:rsidR="008A49E0" w:rsidP="00DF2668" w:rsidRDefault="008A49E0" w14:paraId="283B7807" w14:textId="77777777">
            <w:pPr>
              <w:rPr>
                <w:rStyle w:val="normaltextrun"/>
                <w:rFonts w:ascii="VeluxGothic Light" w:hAnsi="VeluxGothic Light" w:cs="Segoe UI"/>
                <w:b/>
                <w:bCs/>
                <w:color w:val="FF0000"/>
                <w:sz w:val="18"/>
                <w:szCs w:val="18"/>
              </w:rPr>
            </w:pPr>
          </w:p>
          <w:p w:rsidRPr="008A49E0" w:rsidR="008A49E0" w:rsidP="00DF2668" w:rsidRDefault="008A49E0" w14:paraId="79BEC21D" w14:textId="5B535D9F">
            <w:pPr>
              <w:rPr>
                <w:rFonts w:ascii="VeluxGothic Light" w:hAnsi="VeluxGothic Light"/>
                <w:sz w:val="18"/>
                <w:szCs w:val="18"/>
              </w:rPr>
            </w:pPr>
            <w:r w:rsidRPr="008A49E0">
              <w:rPr>
                <w:rStyle w:val="normaltextrun"/>
                <w:rFonts w:ascii="VeluxGothic Light" w:hAnsi="VeluxGothic Light" w:cs="Segoe UI"/>
                <w:b/>
                <w:bCs/>
                <w:color w:val="FF0000"/>
                <w:sz w:val="18"/>
                <w:szCs w:val="18"/>
              </w:rPr>
              <w:t xml:space="preserve">*   </w:t>
            </w:r>
            <w:r w:rsidRPr="008A49E0">
              <w:rPr>
                <w:rStyle w:val="normaltextrun"/>
                <w:rFonts w:ascii="VeluxGothic Light" w:hAnsi="VeluxGothic Light"/>
                <w:sz w:val="18"/>
                <w:szCs w:val="18"/>
              </w:rPr>
              <w:t>What formats are needed? (web/print/both)</w:t>
            </w:r>
          </w:p>
        </w:tc>
        <w:tc>
          <w:tcPr>
            <w:tcW w:w="3707" w:type="dxa"/>
            <w:tcMar/>
          </w:tcPr>
          <w:p w:rsidR="008A49E0" w:rsidP="00DF2668" w:rsidRDefault="008A49E0" w14:paraId="2629DC7B" w14:textId="77777777">
            <w:pPr>
              <w:rPr>
                <w:rFonts w:ascii="VeluxGothic Light" w:hAnsi="VeluxGothic Light"/>
                <w:sz w:val="18"/>
                <w:szCs w:val="18"/>
              </w:rPr>
            </w:pPr>
          </w:p>
        </w:tc>
      </w:tr>
      <w:tr w:rsidR="008A49E0" w:rsidTr="775B964A" w14:paraId="6B5D142B" w14:textId="77777777">
        <w:trPr>
          <w:trHeight w:val="544"/>
        </w:trPr>
        <w:tc>
          <w:tcPr>
            <w:tcW w:w="7083" w:type="dxa"/>
            <w:tcMar/>
          </w:tcPr>
          <w:p w:rsidR="008A49E0" w:rsidP="00DF2668" w:rsidRDefault="008A49E0" w14:paraId="490010F2" w14:textId="77777777">
            <w:pPr>
              <w:rPr>
                <w:rStyle w:val="normaltextrun"/>
                <w:rFonts w:ascii="VeluxGothic Light" w:hAnsi="VeluxGothic Light" w:cs="Segoe UI"/>
                <w:b/>
                <w:bCs/>
                <w:color w:val="FF0000"/>
                <w:sz w:val="18"/>
                <w:szCs w:val="18"/>
              </w:rPr>
            </w:pPr>
          </w:p>
          <w:p w:rsidRPr="008A49E0" w:rsidR="008A49E0" w:rsidP="00DF2668" w:rsidRDefault="008A49E0" w14:paraId="190831EE" w14:textId="69DF97D2">
            <w:pPr>
              <w:rPr>
                <w:rFonts w:ascii="VeluxGothic Light" w:hAnsi="VeluxGothic Light"/>
                <w:sz w:val="18"/>
                <w:szCs w:val="18"/>
              </w:rPr>
            </w:pPr>
            <w:r w:rsidRPr="775B964A" w:rsidR="6031CB30">
              <w:rPr>
                <w:rStyle w:val="normaltextrun"/>
                <w:rFonts w:ascii="VeluxGothic Light" w:hAnsi="VeluxGothic Light" w:cs="Segoe UI"/>
                <w:b w:val="1"/>
                <w:bCs w:val="1"/>
                <w:color w:val="FF0000"/>
                <w:sz w:val="18"/>
                <w:szCs w:val="18"/>
              </w:rPr>
              <w:t xml:space="preserve">*   </w:t>
            </w:r>
            <w:r w:rsidRPr="775B964A" w:rsidR="6031CB30">
              <w:rPr>
                <w:rStyle w:val="normaltextrun"/>
                <w:rFonts w:ascii="VeluxGothic Light" w:hAnsi="VeluxGothic Light"/>
                <w:sz w:val="18"/>
                <w:szCs w:val="18"/>
              </w:rPr>
              <w:t xml:space="preserve">What is the size? (mm x mm / </w:t>
            </w:r>
            <w:r w:rsidRPr="775B964A" w:rsidR="6031CB30">
              <w:rPr>
                <w:rStyle w:val="normaltextrun"/>
                <w:rFonts w:ascii="VeluxGothic Light" w:hAnsi="VeluxGothic Light"/>
                <w:sz w:val="18"/>
                <w:szCs w:val="18"/>
              </w:rPr>
              <w:t>px</w:t>
            </w:r>
            <w:r w:rsidRPr="775B964A" w:rsidR="6031CB30">
              <w:rPr>
                <w:rStyle w:val="normaltextrun"/>
                <w:rFonts w:ascii="VeluxGothic Light" w:hAnsi="VeluxGothic Light"/>
                <w:sz w:val="18"/>
                <w:szCs w:val="18"/>
              </w:rPr>
              <w:t xml:space="preserve"> x </w:t>
            </w:r>
            <w:r w:rsidRPr="775B964A" w:rsidR="6031CB30">
              <w:rPr>
                <w:rStyle w:val="normaltextrun"/>
                <w:rFonts w:ascii="VeluxGothic Light" w:hAnsi="VeluxGothic Light"/>
                <w:sz w:val="18"/>
                <w:szCs w:val="18"/>
              </w:rPr>
              <w:t>px</w:t>
            </w:r>
            <w:r w:rsidRPr="775B964A" w:rsidR="3B505EE9">
              <w:rPr>
                <w:rStyle w:val="normaltextrun"/>
                <w:rFonts w:ascii="VeluxGothic Light" w:hAnsi="VeluxGothic Light"/>
                <w:sz w:val="18"/>
                <w:szCs w:val="18"/>
              </w:rPr>
              <w:t xml:space="preserve"> / ratio</w:t>
            </w:r>
            <w:r w:rsidRPr="775B964A" w:rsidR="6031CB30">
              <w:rPr>
                <w:rStyle w:val="normaltextrun"/>
                <w:rFonts w:ascii="VeluxGothic Light" w:hAnsi="VeluxGothic Light"/>
                <w:sz w:val="18"/>
                <w:szCs w:val="18"/>
              </w:rPr>
              <w:t>)</w:t>
            </w:r>
          </w:p>
        </w:tc>
        <w:tc>
          <w:tcPr>
            <w:tcW w:w="3707" w:type="dxa"/>
            <w:tcMar/>
          </w:tcPr>
          <w:p w:rsidR="008A49E0" w:rsidP="00DF2668" w:rsidRDefault="008A49E0" w14:paraId="6A70258A" w14:textId="77777777">
            <w:pPr>
              <w:rPr>
                <w:rFonts w:ascii="VeluxGothic Light" w:hAnsi="VeluxGothic Light"/>
                <w:sz w:val="18"/>
                <w:szCs w:val="18"/>
              </w:rPr>
            </w:pPr>
          </w:p>
        </w:tc>
      </w:tr>
      <w:tr w:rsidRPr="008A49E0" w:rsidR="008A49E0" w:rsidTr="775B964A" w14:paraId="1FF43A04" w14:textId="77777777">
        <w:trPr>
          <w:trHeight w:val="566"/>
        </w:trPr>
        <w:tc>
          <w:tcPr>
            <w:tcW w:w="7083" w:type="dxa"/>
            <w:tcMar/>
          </w:tcPr>
          <w:p w:rsidR="008A49E0" w:rsidP="00DF2668" w:rsidRDefault="008A49E0" w14:paraId="279E8B5B" w14:textId="77777777">
            <w:pPr>
              <w:rPr>
                <w:rFonts w:ascii="VeluxGothic Light" w:hAnsi="VeluxGothic Light"/>
                <w:sz w:val="18"/>
                <w:szCs w:val="18"/>
              </w:rPr>
            </w:pPr>
          </w:p>
          <w:p w:rsidRPr="008A49E0" w:rsidR="008A49E0" w:rsidP="00DF2668" w:rsidRDefault="008A49E0" w14:paraId="6CDBAB2E" w14:textId="05BFBC11">
            <w:pPr>
              <w:rPr>
                <w:rFonts w:ascii="VeluxGothic Light" w:hAnsi="VeluxGothic Light"/>
                <w:sz w:val="18"/>
                <w:szCs w:val="18"/>
                <w:lang w:val="fr-FR"/>
              </w:rPr>
            </w:pPr>
            <w:r w:rsidRPr="008A49E0">
              <w:rPr>
                <w:rFonts w:ascii="VeluxGothic Light" w:hAnsi="VeluxGothic Light"/>
                <w:sz w:val="18"/>
                <w:szCs w:val="18"/>
              </w:rPr>
              <w:t xml:space="preserve">Any limitations? </w:t>
            </w:r>
            <w:r w:rsidRPr="008A49E0">
              <w:rPr>
                <w:rFonts w:ascii="VeluxGothic Light" w:hAnsi="VeluxGothic Light"/>
                <w:sz w:val="18"/>
                <w:szCs w:val="18"/>
                <w:lang w:val="fr-FR"/>
              </w:rPr>
              <w:t>(max file size / min file size etc.)</w:t>
            </w:r>
          </w:p>
        </w:tc>
        <w:tc>
          <w:tcPr>
            <w:tcW w:w="3707" w:type="dxa"/>
            <w:tcMar/>
          </w:tcPr>
          <w:p w:rsidRPr="008A49E0" w:rsidR="008A49E0" w:rsidP="00DF2668" w:rsidRDefault="008A49E0" w14:paraId="424303C3" w14:textId="77777777">
            <w:pPr>
              <w:rPr>
                <w:rFonts w:ascii="VeluxGothic Light" w:hAnsi="VeluxGothic Light"/>
                <w:sz w:val="18"/>
                <w:szCs w:val="18"/>
                <w:lang w:val="fr-FR"/>
              </w:rPr>
            </w:pPr>
          </w:p>
        </w:tc>
      </w:tr>
      <w:tr w:rsidRPr="008A49E0" w:rsidR="008A49E0" w:rsidTr="775B964A" w14:paraId="07E84848" w14:textId="77777777">
        <w:trPr>
          <w:trHeight w:val="560"/>
        </w:trPr>
        <w:tc>
          <w:tcPr>
            <w:tcW w:w="7083" w:type="dxa"/>
            <w:tcMar/>
          </w:tcPr>
          <w:p w:rsidR="008A49E0" w:rsidP="00DF2668" w:rsidRDefault="008A49E0" w14:paraId="0184CB58" w14:textId="77777777">
            <w:pPr>
              <w:rPr>
                <w:rStyle w:val="normaltextrun"/>
                <w:rFonts w:ascii="VeluxGothic Light" w:hAnsi="VeluxGothic Light"/>
                <w:sz w:val="18"/>
                <w:szCs w:val="18"/>
              </w:rPr>
            </w:pPr>
          </w:p>
          <w:p w:rsidRPr="008A49E0" w:rsidR="008A49E0" w:rsidP="00DF2668" w:rsidRDefault="008A49E0" w14:paraId="77626DB0" w14:textId="0A9B43CD">
            <w:pPr>
              <w:rPr>
                <w:rFonts w:ascii="VeluxGothic Light" w:hAnsi="VeluxGothic Light"/>
                <w:sz w:val="18"/>
                <w:szCs w:val="18"/>
              </w:rPr>
            </w:pPr>
            <w:r w:rsidRPr="008A49E0">
              <w:rPr>
                <w:rStyle w:val="normaltextrun"/>
                <w:rFonts w:ascii="VeluxGothic Light" w:hAnsi="VeluxGothic Light"/>
                <w:sz w:val="18"/>
                <w:szCs w:val="18"/>
              </w:rPr>
              <w:t>What images to use? (Content Hub links / Case name / product name)</w:t>
            </w:r>
          </w:p>
        </w:tc>
        <w:tc>
          <w:tcPr>
            <w:tcW w:w="3707" w:type="dxa"/>
            <w:tcMar/>
          </w:tcPr>
          <w:p w:rsidRPr="008A49E0" w:rsidR="008A49E0" w:rsidP="00DF2668" w:rsidRDefault="008A49E0" w14:paraId="1616E8A9" w14:textId="77777777">
            <w:pPr>
              <w:rPr>
                <w:rFonts w:ascii="VeluxGothic Light" w:hAnsi="VeluxGothic Light"/>
                <w:sz w:val="18"/>
                <w:szCs w:val="18"/>
              </w:rPr>
            </w:pPr>
          </w:p>
        </w:tc>
      </w:tr>
      <w:tr w:rsidRPr="008A49E0" w:rsidR="008A49E0" w:rsidTr="775B964A" w14:paraId="4EE66C30" w14:textId="77777777">
        <w:trPr>
          <w:trHeight w:val="554"/>
        </w:trPr>
        <w:tc>
          <w:tcPr>
            <w:tcW w:w="7083" w:type="dxa"/>
            <w:tcMar/>
          </w:tcPr>
          <w:p w:rsidR="008A49E0" w:rsidP="008A49E0" w:rsidRDefault="008A49E0" w14:paraId="1384A96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luxGothic Light" w:hAnsi="VeluxGothic Light"/>
                <w:sz w:val="18"/>
                <w:szCs w:val="18"/>
              </w:rPr>
            </w:pPr>
          </w:p>
          <w:p w:rsidRPr="008A49E0" w:rsidR="008A49E0" w:rsidP="28E22751" w:rsidRDefault="008A49E0" w14:paraId="75299E10" w14:textId="233BF5DB">
            <w:pPr>
              <w:pStyle w:val="paragraph"/>
              <w:spacing w:before="0" w:beforeAutospacing="off" w:after="0" w:afterAutospacing="off"/>
              <w:textAlignment w:val="baseline"/>
              <w:rPr>
                <w:rFonts w:ascii="VeluxGothic Light" w:hAnsi="VeluxGothic Light"/>
                <w:sz w:val="18"/>
                <w:szCs w:val="18"/>
              </w:rPr>
            </w:pPr>
            <w:r w:rsidRPr="775B964A" w:rsidR="6031CB30">
              <w:rPr>
                <w:rStyle w:val="normaltextrun"/>
                <w:rFonts w:ascii="VeluxGothic Light" w:hAnsi="VeluxGothic Light"/>
                <w:sz w:val="18"/>
                <w:szCs w:val="18"/>
              </w:rPr>
              <w:t xml:space="preserve">What text to use? (header – sub header – body – CTA – </w:t>
            </w:r>
            <w:r w:rsidRPr="775B964A" w:rsidR="1664C357">
              <w:rPr>
                <w:rStyle w:val="normaltextrun"/>
                <w:rFonts w:ascii="VeluxGothic Light" w:hAnsi="VeluxGothic Light"/>
                <w:sz w:val="18"/>
                <w:szCs w:val="18"/>
              </w:rPr>
              <w:t>URL</w:t>
            </w:r>
            <w:r w:rsidRPr="775B964A" w:rsidR="6031CB30">
              <w:rPr>
                <w:rStyle w:val="normaltextrun"/>
                <w:rFonts w:ascii="VeluxGothic Light" w:hAnsi="VeluxGothic Light"/>
                <w:sz w:val="18"/>
                <w:szCs w:val="18"/>
              </w:rPr>
              <w:t>)</w:t>
            </w:r>
            <w:r w:rsidRPr="775B964A" w:rsidR="6031CB30">
              <w:rPr>
                <w:rStyle w:val="eop"/>
                <w:rFonts w:ascii="VeluxGothic Light" w:hAnsi="VeluxGothic Light"/>
                <w:sz w:val="18"/>
                <w:szCs w:val="18"/>
              </w:rPr>
              <w:t> </w:t>
            </w:r>
          </w:p>
        </w:tc>
        <w:tc>
          <w:tcPr>
            <w:tcW w:w="3707" w:type="dxa"/>
            <w:tcMar/>
          </w:tcPr>
          <w:p w:rsidRPr="008A49E0" w:rsidR="008A49E0" w:rsidP="00DF2668" w:rsidRDefault="008A49E0" w14:paraId="58A1B696" w14:textId="77777777">
            <w:pPr>
              <w:rPr>
                <w:rFonts w:ascii="VeluxGothic Light" w:hAnsi="VeluxGothic Light"/>
                <w:sz w:val="18"/>
                <w:szCs w:val="18"/>
              </w:rPr>
            </w:pPr>
          </w:p>
        </w:tc>
      </w:tr>
      <w:tr w:rsidRPr="008A49E0" w:rsidR="008A49E0" w:rsidTr="775B964A" w14:paraId="139D2EB6" w14:textId="77777777">
        <w:trPr>
          <w:trHeight w:val="689"/>
        </w:trPr>
        <w:tc>
          <w:tcPr>
            <w:tcW w:w="7083" w:type="dxa"/>
            <w:tcMar/>
          </w:tcPr>
          <w:p w:rsidR="008A49E0" w:rsidP="008A49E0" w:rsidRDefault="008A49E0" w14:paraId="5C7D1B9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luxGothic Light" w:hAnsi="VeluxGothic Light" w:cs="Segoe UI"/>
                <w:b/>
                <w:bCs/>
                <w:color w:val="FF0000"/>
                <w:sz w:val="18"/>
                <w:szCs w:val="18"/>
              </w:rPr>
            </w:pPr>
          </w:p>
          <w:p w:rsidRPr="008A49E0" w:rsidR="008A49E0" w:rsidP="008A49E0" w:rsidRDefault="008A49E0" w14:paraId="78D14327" w14:textId="0BC3400E">
            <w:pPr>
              <w:pStyle w:val="paragraph"/>
              <w:spacing w:before="0" w:beforeAutospacing="0" w:after="0" w:afterAutospacing="0"/>
              <w:textAlignment w:val="baseline"/>
              <w:rPr>
                <w:rFonts w:ascii="VeluxGothic Light" w:hAnsi="VeluxGothic Light"/>
                <w:sz w:val="18"/>
                <w:szCs w:val="18"/>
              </w:rPr>
            </w:pPr>
            <w:r w:rsidRPr="008A49E0">
              <w:rPr>
                <w:rStyle w:val="normaltextrun"/>
                <w:rFonts w:ascii="VeluxGothic Light" w:hAnsi="VeluxGothic Light" w:cs="Segoe UI"/>
                <w:b/>
                <w:bCs/>
                <w:color w:val="FF0000"/>
                <w:sz w:val="18"/>
                <w:szCs w:val="18"/>
              </w:rPr>
              <w:t xml:space="preserve">*   </w:t>
            </w:r>
            <w:r w:rsidRPr="008A49E0">
              <w:rPr>
                <w:rStyle w:val="normaltextrun"/>
                <w:rFonts w:ascii="VeluxGothic Light" w:hAnsi="VeluxGothic Light"/>
                <w:sz w:val="18"/>
                <w:szCs w:val="18"/>
              </w:rPr>
              <w:t>Who to send the design to? (any people you want on it but have min 1 who is not you but could take over in case you are OOO)</w:t>
            </w:r>
            <w:r w:rsidRPr="008A49E0">
              <w:rPr>
                <w:rStyle w:val="eop"/>
                <w:rFonts w:ascii="VeluxGothic Light" w:hAnsi="VeluxGothic Light"/>
                <w:sz w:val="18"/>
                <w:szCs w:val="18"/>
              </w:rPr>
              <w:t> </w:t>
            </w:r>
          </w:p>
        </w:tc>
        <w:tc>
          <w:tcPr>
            <w:tcW w:w="3707" w:type="dxa"/>
            <w:tcMar/>
          </w:tcPr>
          <w:p w:rsidRPr="008A49E0" w:rsidR="008A49E0" w:rsidP="00DF2668" w:rsidRDefault="008A49E0" w14:paraId="0F0A2795" w14:textId="77777777">
            <w:pPr>
              <w:rPr>
                <w:rFonts w:ascii="VeluxGothic Light" w:hAnsi="VeluxGothic Light"/>
                <w:sz w:val="18"/>
                <w:szCs w:val="18"/>
              </w:rPr>
            </w:pPr>
          </w:p>
        </w:tc>
      </w:tr>
      <w:tr w:rsidR="775B964A" w:rsidTr="775B964A" w14:paraId="1F707975">
        <w:trPr>
          <w:trHeight w:val="689"/>
        </w:trPr>
        <w:tc>
          <w:tcPr>
            <w:tcW w:w="7083" w:type="dxa"/>
            <w:tcMar/>
          </w:tcPr>
          <w:p w:rsidR="775B964A" w:rsidP="775B964A" w:rsidRDefault="775B964A" w14:paraId="13563B9B" w14:textId="6F7A4CA6">
            <w:pPr>
              <w:rPr>
                <w:rFonts w:ascii="VeluxGothic Light" w:hAnsi="VeluxGothic Light"/>
                <w:sz w:val="18"/>
                <w:szCs w:val="18"/>
              </w:rPr>
            </w:pPr>
          </w:p>
          <w:p w:rsidR="7F5434DD" w:rsidP="775B964A" w:rsidRDefault="7F5434DD" w14:paraId="48AF7648" w14:textId="2CB6F251">
            <w:pPr>
              <w:rPr>
                <w:rFonts w:ascii="VeluxGothic Light" w:hAnsi="VeluxGothic Light"/>
                <w:sz w:val="18"/>
                <w:szCs w:val="18"/>
              </w:rPr>
            </w:pPr>
            <w:r w:rsidRPr="775B964A" w:rsidR="7F5434DD">
              <w:rPr>
                <w:rFonts w:ascii="VeluxGothic Light" w:hAnsi="VeluxGothic Light"/>
                <w:sz w:val="18"/>
                <w:szCs w:val="18"/>
              </w:rPr>
              <w:t>Where to upload the finished document? (content hub/emailing/shared folder/content hub/inspiration newsletter)</w:t>
            </w:r>
          </w:p>
          <w:p w:rsidR="775B964A" w:rsidP="775B964A" w:rsidRDefault="775B964A" w14:paraId="0ED33DA2" w14:textId="02179DDA">
            <w:pPr>
              <w:pStyle w:val="paragraph"/>
              <w:rPr>
                <w:rStyle w:val="normaltextrun"/>
                <w:rFonts w:ascii="VeluxGothic Light" w:hAnsi="VeluxGothic Light" w:cs="Segoe UI"/>
                <w:b w:val="1"/>
                <w:bCs w:val="1"/>
                <w:color w:val="FF0000"/>
                <w:sz w:val="18"/>
                <w:szCs w:val="18"/>
              </w:rPr>
            </w:pPr>
          </w:p>
        </w:tc>
        <w:tc>
          <w:tcPr>
            <w:tcW w:w="3707" w:type="dxa"/>
            <w:tcMar/>
          </w:tcPr>
          <w:p w:rsidR="775B964A" w:rsidP="775B964A" w:rsidRDefault="775B964A" w14:paraId="32A3042B" w14:textId="5E044250">
            <w:pPr>
              <w:pStyle w:val="Normal"/>
              <w:rPr>
                <w:rFonts w:ascii="VeluxGothic Light" w:hAnsi="VeluxGothic Light"/>
                <w:sz w:val="18"/>
                <w:szCs w:val="18"/>
              </w:rPr>
            </w:pPr>
          </w:p>
        </w:tc>
      </w:tr>
    </w:tbl>
    <w:sectPr w:rsidRPr="008A49E0" w:rsidR="008A49E0" w:rsidSect="00DF2668">
      <w:headerReference w:type="default" r:id="rId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2668" w:rsidP="00DF2668" w:rsidRDefault="00DF2668" w14:paraId="4D598D4A" w14:textId="77777777">
      <w:pPr>
        <w:spacing w:after="0" w:line="240" w:lineRule="auto"/>
      </w:pPr>
      <w:r>
        <w:separator/>
      </w:r>
    </w:p>
  </w:endnote>
  <w:endnote w:type="continuationSeparator" w:id="0">
    <w:p w:rsidR="00DF2668" w:rsidP="00DF2668" w:rsidRDefault="00DF2668" w14:paraId="3AB8B0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LUX Transform Office">
    <w:panose1 w:val="00000000000000000000"/>
    <w:charset w:val="00"/>
    <w:family w:val="auto"/>
    <w:pitch w:val="variable"/>
    <w:sig w:usb0="800002EF" w:usb1="0000003B" w:usb2="00000000" w:usb3="00000000" w:csb0="0000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luxGothic Light">
    <w:panose1 w:val="02000503050000020004"/>
    <w:charset w:val="00"/>
    <w:family w:val="modern"/>
    <w:notTrueType/>
    <w:pitch w:val="variable"/>
    <w:sig w:usb0="A00002AF" w:usb1="5000204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2668" w:rsidP="00DF2668" w:rsidRDefault="00DF2668" w14:paraId="568CF1B8" w14:textId="77777777">
      <w:pPr>
        <w:spacing w:after="0" w:line="240" w:lineRule="auto"/>
      </w:pPr>
      <w:r>
        <w:separator/>
      </w:r>
    </w:p>
  </w:footnote>
  <w:footnote w:type="continuationSeparator" w:id="0">
    <w:p w:rsidR="00DF2668" w:rsidP="00DF2668" w:rsidRDefault="00DF2668" w14:paraId="20A5D9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F2668" w:rsidP="00DF2668" w:rsidRDefault="00DF2668" w14:paraId="1A8EC7CC" w14:textId="14C8FD75">
    <w:pPr>
      <w:pStyle w:val="Header"/>
      <w:jc w:val="right"/>
    </w:pPr>
    <w:r>
      <w:rPr>
        <w:noProof/>
      </w:rPr>
      <w:drawing>
        <wp:inline distT="0" distB="0" distL="0" distR="0" wp14:anchorId="7DB01AF9" wp14:editId="4C4BF02E">
          <wp:extent cx="1152831" cy="797668"/>
          <wp:effectExtent l="0" t="0" r="9525" b="2540"/>
          <wp:docPr id="76291053" name="Picture 1" descr="A red and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91053" name="Picture 1" descr="A red and black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57" cy="811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158A"/>
    <w:multiLevelType w:val="multilevel"/>
    <w:tmpl w:val="041E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A7F3E23"/>
    <w:multiLevelType w:val="multilevel"/>
    <w:tmpl w:val="21DE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3DD17DE"/>
    <w:multiLevelType w:val="multilevel"/>
    <w:tmpl w:val="8C3C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C5E06"/>
    <w:multiLevelType w:val="multilevel"/>
    <w:tmpl w:val="9950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BAA0EF9"/>
    <w:multiLevelType w:val="multilevel"/>
    <w:tmpl w:val="2FE8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586382481">
    <w:abstractNumId w:val="4"/>
  </w:num>
  <w:num w:numId="2" w16cid:durableId="580019277">
    <w:abstractNumId w:val="3"/>
  </w:num>
  <w:num w:numId="3" w16cid:durableId="753553783">
    <w:abstractNumId w:val="2"/>
  </w:num>
  <w:num w:numId="4" w16cid:durableId="1468665726">
    <w:abstractNumId w:val="1"/>
  </w:num>
  <w:num w:numId="5" w16cid:durableId="33056991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68"/>
    <w:rsid w:val="004575CC"/>
    <w:rsid w:val="007B6689"/>
    <w:rsid w:val="008A49E0"/>
    <w:rsid w:val="00AE46CB"/>
    <w:rsid w:val="00DB3EBC"/>
    <w:rsid w:val="00DF2668"/>
    <w:rsid w:val="0626B110"/>
    <w:rsid w:val="091577FC"/>
    <w:rsid w:val="10CEEAA7"/>
    <w:rsid w:val="12C9D673"/>
    <w:rsid w:val="1664C357"/>
    <w:rsid w:val="16AFE2AC"/>
    <w:rsid w:val="1C47D0EF"/>
    <w:rsid w:val="23AD18A2"/>
    <w:rsid w:val="28E22751"/>
    <w:rsid w:val="29924725"/>
    <w:rsid w:val="3B505EE9"/>
    <w:rsid w:val="44E1CF4A"/>
    <w:rsid w:val="51B2CE13"/>
    <w:rsid w:val="58C6666D"/>
    <w:rsid w:val="5EAA9BDF"/>
    <w:rsid w:val="6031CB30"/>
    <w:rsid w:val="775B964A"/>
    <w:rsid w:val="7E006136"/>
    <w:rsid w:val="7F54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A85B2"/>
  <w15:chartTrackingRefBased/>
  <w15:docId w15:val="{4B029B8B-B07C-4C8D-89D6-A4DF4D93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LUX Transform Office" w:hAnsi="VELUX Transform Office" w:eastAsiaTheme="minorEastAsia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66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668"/>
  </w:style>
  <w:style w:type="paragraph" w:styleId="Footer">
    <w:name w:val="footer"/>
    <w:basedOn w:val="Normal"/>
    <w:link w:val="FooterChar"/>
    <w:uiPriority w:val="99"/>
    <w:unhideWhenUsed/>
    <w:rsid w:val="00DF266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668"/>
  </w:style>
  <w:style w:type="paragraph" w:styleId="paragraph" w:customStyle="1">
    <w:name w:val="paragraph"/>
    <w:basedOn w:val="Normal"/>
    <w:rsid w:val="00DF26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DF2668"/>
  </w:style>
  <w:style w:type="character" w:styleId="eop" w:customStyle="1">
    <w:name w:val="eop"/>
    <w:basedOn w:val="DefaultParagraphFont"/>
    <w:rsid w:val="00DF2668"/>
  </w:style>
  <w:style w:type="table" w:styleId="TableGrid">
    <w:name w:val="Table Grid"/>
    <w:basedOn w:val="TableNormal"/>
    <w:uiPriority w:val="39"/>
    <w:rsid w:val="008A49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A49E0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11/relationships/people" Target="people.xml" Id="Rc455ce1de9cf4b6c" /><Relationship Type="http://schemas.microsoft.com/office/2011/relationships/commentsExtended" Target="commentsExtended.xml" Id="R34bf3590e7c64175" /><Relationship Type="http://schemas.microsoft.com/office/2016/09/relationships/commentsIds" Target="commentsIds.xml" Id="Rfa033ce33e0a4dd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45F0EFA1C444C81A016DE5F1B42B6" ma:contentTypeVersion="10" ma:contentTypeDescription="Create a new document." ma:contentTypeScope="" ma:versionID="eab8580f65483c12b0c1991e4cd2eb43">
  <xsd:schema xmlns:xsd="http://www.w3.org/2001/XMLSchema" xmlns:xs="http://www.w3.org/2001/XMLSchema" xmlns:p="http://schemas.microsoft.com/office/2006/metadata/properties" xmlns:ns2="3e96211b-eb0e-440a-95ee-1216128be755" xmlns:ns3="d81acd3b-4ed0-4a66-8d72-1ca0114957e6" targetNamespace="http://schemas.microsoft.com/office/2006/metadata/properties" ma:root="true" ma:fieldsID="c8eff7b8ff69a6bdadffbfc832805a74" ns2:_="" ns3:_="">
    <xsd:import namespace="3e96211b-eb0e-440a-95ee-1216128be755"/>
    <xsd:import namespace="d81acd3b-4ed0-4a66-8d72-1ca011495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6211b-eb0e-440a-95ee-1216128be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acd3b-4ed0-4a66-8d72-1ca0114957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c92c92-85be-4b3f-a489-e40589905681}" ma:internalName="TaxCatchAll" ma:showField="CatchAllData" ma:web="d81acd3b-4ed0-4a66-8d72-1ca011495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1acd3b-4ed0-4a66-8d72-1ca0114957e6" xsi:nil="true"/>
    <lcf76f155ced4ddcb4097134ff3c332f xmlns="3e96211b-eb0e-440a-95ee-1216128be7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4413DF-85F7-41DE-858D-A2366C66A879}"/>
</file>

<file path=customXml/itemProps2.xml><?xml version="1.0" encoding="utf-8"?>
<ds:datastoreItem xmlns:ds="http://schemas.openxmlformats.org/officeDocument/2006/customXml" ds:itemID="{21455680-7291-4D17-A667-B3BCA60B2CAF}"/>
</file>

<file path=customXml/itemProps3.xml><?xml version="1.0" encoding="utf-8"?>
<ds:datastoreItem xmlns:ds="http://schemas.openxmlformats.org/officeDocument/2006/customXml" ds:itemID="{5D2E5842-2620-4055-A8B5-3C2FC6B843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Idil Emiroglu</dc:creator>
  <keywords/>
  <dc:description/>
  <lastModifiedBy>Idil Emiroglu</lastModifiedBy>
  <revision>4</revision>
  <dcterms:created xsi:type="dcterms:W3CDTF">2023-10-09T13:33:00.0000000Z</dcterms:created>
  <dcterms:modified xsi:type="dcterms:W3CDTF">2023-10-17T08:48:35.5916602Z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0x0101009EE45F0EFA1C444C81A016DE5F1B42B6</vt:lpwstr>
  </property>
  <property fmtid="{D5CDD505-2E9C-101B-9397-08002B2CF9AE}" pid="3" name="MediaServiceImageTags">
    <vt:lpwstr/>
  </property>
</Properties>
</file>